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122D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I08E-1EBB-Z1XA-4BVM</w:t>
      </w:r>
    </w:p>
    <w:p w14:paraId="5784239D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RZN2-W3PC-F5N5-3G8U</w:t>
      </w:r>
    </w:p>
    <w:p w14:paraId="035711A9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QGMM-TWDZ-PYE0-D6FU</w:t>
      </w:r>
    </w:p>
    <w:p w14:paraId="3E4D28C8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HL79-D7U9-X4OP-M87R</w:t>
      </w:r>
    </w:p>
    <w:p w14:paraId="312256D3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LS6Y-NBNF-OG4I-76UQ</w:t>
      </w:r>
    </w:p>
    <w:p w14:paraId="0D69B226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JB9N-N2LA-3ZBD-WQ5X</w:t>
      </w:r>
    </w:p>
    <w:p w14:paraId="2AE418F3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D7DL-MQ4G-4GHP-HW6M</w:t>
      </w:r>
    </w:p>
    <w:p w14:paraId="0B9DDE26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QA5A-6S17-HHJF-SZRQ</w:t>
      </w:r>
    </w:p>
    <w:p w14:paraId="4260104D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R4IN-LPVI-A2ZQ-CVSR</w:t>
      </w:r>
    </w:p>
    <w:p w14:paraId="7A5E3229" w14:textId="77777777" w:rsidR="00DC13AB" w:rsidRPr="00DC13AB" w:rsidRDefault="00DC13AB" w:rsidP="00DC13AB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</w:pPr>
      <w:r w:rsidRPr="00DC13AB">
        <w:rPr>
          <w:rFonts w:ascii="Consolas" w:eastAsia="Times New Roman" w:hAnsi="Consolas" w:cs="Courier New"/>
          <w:color w:val="333333"/>
          <w:spacing w:val="2"/>
          <w:kern w:val="0"/>
          <w:sz w:val="23"/>
          <w:szCs w:val="23"/>
          <w:lang w:eastAsia="fr-BE"/>
          <w14:ligatures w14:val="none"/>
        </w:rPr>
        <w:t>OYB5-BVA5-YUEH-35P1</w:t>
      </w:r>
    </w:p>
    <w:p w14:paraId="3F6C64D4" w14:textId="77777777" w:rsidR="00F26DB5" w:rsidRDefault="00F26DB5"/>
    <w:sectPr w:rsidR="00F2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B"/>
    <w:rsid w:val="00DC13AB"/>
    <w:rsid w:val="00F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0FD2"/>
  <w15:chartTrackingRefBased/>
  <w15:docId w15:val="{6E99F2D3-7543-42E6-86DE-EB9560D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1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BE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13AB"/>
    <w:rPr>
      <w:rFonts w:ascii="Courier New" w:eastAsia="Times New Roman" w:hAnsi="Courier New" w:cs="Courier New"/>
      <w:kern w:val="0"/>
      <w:sz w:val="2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Brunelle</dc:creator>
  <cp:keywords/>
  <dc:description/>
  <cp:lastModifiedBy>Andre Brunelle</cp:lastModifiedBy>
  <cp:revision>1</cp:revision>
  <dcterms:created xsi:type="dcterms:W3CDTF">2023-08-23T15:31:00Z</dcterms:created>
  <dcterms:modified xsi:type="dcterms:W3CDTF">2023-08-23T15:32:00Z</dcterms:modified>
</cp:coreProperties>
</file>